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56AA" w14:textId="1934B356" w:rsidR="00EB7D8C" w:rsidRPr="00EB7D8C" w:rsidRDefault="00EB7D8C" w:rsidP="00EB7D8C">
      <w:pPr>
        <w:pStyle w:val="NormalWeb"/>
        <w:rPr>
          <w:b/>
          <w:bCs/>
        </w:rPr>
      </w:pPr>
      <w:r w:rsidRPr="00EB7D8C">
        <w:rPr>
          <w:b/>
          <w:bCs/>
        </w:rPr>
        <w:t xml:space="preserve">Application number: </w:t>
      </w:r>
      <w:r w:rsidR="00D75034" w:rsidRPr="00D75034">
        <w:rPr>
          <w:b/>
          <w:bCs/>
          <w:color w:val="EE0000"/>
        </w:rPr>
        <w:t>xxxx</w:t>
      </w:r>
    </w:p>
    <w:p w14:paraId="6F8C19ED" w14:textId="1329F514" w:rsidR="00EB7D8C" w:rsidRPr="00EB7D8C" w:rsidRDefault="00EB7D8C" w:rsidP="00EB7D8C">
      <w:pPr>
        <w:pStyle w:val="NormalWeb"/>
        <w:rPr>
          <w:rStyle w:val="Strong"/>
          <w:rFonts w:eastAsiaTheme="majorEastAsia"/>
          <w:b w:val="0"/>
          <w:bCs w:val="0"/>
        </w:rPr>
      </w:pPr>
      <w:r w:rsidRPr="00EB7D8C">
        <w:rPr>
          <w:b/>
          <w:bCs/>
        </w:rPr>
        <w:t xml:space="preserve">UCI: </w:t>
      </w:r>
      <w:r w:rsidR="00D75034" w:rsidRPr="00D75034">
        <w:rPr>
          <w:b/>
          <w:bCs/>
          <w:color w:val="EE0000"/>
        </w:rPr>
        <w:t>xxxx</w:t>
      </w:r>
    </w:p>
    <w:p w14:paraId="2FF908A0" w14:textId="4A1CED18" w:rsidR="00EB7D8C" w:rsidRDefault="00EB7D8C" w:rsidP="00EB7D8C">
      <w:pPr>
        <w:pStyle w:val="NormalWeb"/>
      </w:pPr>
      <w:r>
        <w:rPr>
          <w:rStyle w:val="Strong"/>
          <w:rFonts w:eastAsiaTheme="majorEastAsia"/>
        </w:rPr>
        <w:t>Subject:</w:t>
      </w:r>
      <w:r>
        <w:t xml:space="preserve"> Medical Exam Request </w:t>
      </w:r>
      <w:r w:rsidR="003A3D6C">
        <w:t>for</w:t>
      </w:r>
      <w:r>
        <w:t xml:space="preserve"> eTA Application</w:t>
      </w:r>
    </w:p>
    <w:p w14:paraId="7FCCA58F" w14:textId="77777777" w:rsidR="00EB7D8C" w:rsidRDefault="00EB7D8C" w:rsidP="00EB7D8C">
      <w:pPr>
        <w:pStyle w:val="NormalWeb"/>
      </w:pPr>
      <w:r>
        <w:t>Dear Officer,</w:t>
      </w:r>
    </w:p>
    <w:p w14:paraId="68F84B12" w14:textId="77777777" w:rsidR="00EB7D8C" w:rsidRDefault="00EB7D8C" w:rsidP="00EB7D8C">
      <w:pPr>
        <w:pStyle w:val="NormalWeb"/>
      </w:pPr>
      <w:r>
        <w:t>I received a request for a medical examination for my eTA application. I would like to explain that, based on the rules on the IRCC website, I do not need a medical exam.</w:t>
      </w:r>
    </w:p>
    <w:p w14:paraId="36635181" w14:textId="77777777" w:rsidR="00DB4F95" w:rsidRDefault="00DB4F95" w:rsidP="00DB4F95">
      <w:pPr>
        <w:pStyle w:val="NormalWeb"/>
      </w:pPr>
      <w:r>
        <w:t>A medical exam is only required if a person:</w:t>
      </w:r>
    </w:p>
    <w:p w14:paraId="1B3A8F0B" w14:textId="55C9CAE6" w:rsidR="00DB4F95" w:rsidRDefault="004B7523" w:rsidP="00DB4F95">
      <w:pPr>
        <w:pStyle w:val="NormalWeb"/>
        <w:numPr>
          <w:ilvl w:val="0"/>
          <w:numId w:val="3"/>
        </w:numPr>
      </w:pPr>
      <w:r>
        <w:t>plans to</w:t>
      </w:r>
      <w:r w:rsidR="00DB4F95">
        <w:t xml:space="preserve"> work in </w:t>
      </w:r>
      <w:r>
        <w:t xml:space="preserve">Canada in </w:t>
      </w:r>
      <w:r w:rsidR="00DB4F95">
        <w:t>health care, childcare, or similar jobs,</w:t>
      </w:r>
    </w:p>
    <w:p w14:paraId="308E4FEB" w14:textId="77777777" w:rsidR="00DB4F95" w:rsidRDefault="00DB4F95" w:rsidP="00DB4F95">
      <w:pPr>
        <w:pStyle w:val="NormalWeb"/>
        <w:numPr>
          <w:ilvl w:val="0"/>
          <w:numId w:val="3"/>
        </w:numPr>
      </w:pPr>
      <w:r>
        <w:t>will stay in Canada for more than six months, or</w:t>
      </w:r>
    </w:p>
    <w:p w14:paraId="5E9CC9AE" w14:textId="77777777" w:rsidR="00DB4F95" w:rsidRDefault="00DB4F95" w:rsidP="00DB4F95">
      <w:pPr>
        <w:pStyle w:val="NormalWeb"/>
        <w:numPr>
          <w:ilvl w:val="0"/>
          <w:numId w:val="3"/>
        </w:numPr>
      </w:pPr>
      <w:r>
        <w:t>has lived in or travelled to certain countries.</w:t>
      </w:r>
    </w:p>
    <w:p w14:paraId="3FF1F3D9" w14:textId="77777777" w:rsidR="00DB4F95" w:rsidRDefault="00DB4F95" w:rsidP="00DB4F95">
      <w:pPr>
        <w:pStyle w:val="NormalWeb"/>
      </w:pPr>
      <w:r>
        <w:t>I was born in Germany and have not visited any country that requires a medical exam, as listed on the IRCC website:</w:t>
      </w:r>
    </w:p>
    <w:p w14:paraId="6AF92A0B" w14:textId="1B4DA85C" w:rsidR="00EB7D8C" w:rsidRDefault="00EB7D8C" w:rsidP="00EB7D8C">
      <w:pPr>
        <w:pStyle w:val="NormalWeb"/>
      </w:pPr>
      <w:hyperlink r:id="rId5" w:history="1">
        <w:r w:rsidRPr="00203778">
          <w:rPr>
            <w:rStyle w:val="Hyperlink"/>
          </w:rPr>
          <w:t>https://www.canada.ca/en/immigration-refugees-citizenship/services/application/medical-police/medical-exams/requirements-temporary-residents/country-requirements.html</w:t>
        </w:r>
      </w:hyperlink>
    </w:p>
    <w:p w14:paraId="78465486" w14:textId="320ADCD8" w:rsidR="004B7523" w:rsidRDefault="004B7523" w:rsidP="004B7523">
      <w:pPr>
        <w:pStyle w:val="NormalWeb"/>
      </w:pPr>
      <w:r>
        <w:t xml:space="preserve">Also, I did not </w:t>
      </w:r>
      <w:r w:rsidRPr="004B7523">
        <w:rPr>
          <w:rStyle w:val="Strong"/>
          <w:rFonts w:eastAsiaTheme="majorEastAsia"/>
          <w:b w:val="0"/>
          <w:bCs w:val="0"/>
        </w:rPr>
        <w:t>declare a past or current medical condition</w:t>
      </w:r>
      <w:r>
        <w:t xml:space="preserve"> on my application. All questions have been answered truthfully. </w:t>
      </w:r>
    </w:p>
    <w:p w14:paraId="40445C6D" w14:textId="00AEE63E" w:rsidR="00EB7D8C" w:rsidRDefault="00EB7D8C" w:rsidP="00EB7D8C">
      <w:pPr>
        <w:pStyle w:val="NormalWeb"/>
      </w:pPr>
      <w:r>
        <w:t>I do not belong to any of these groups. I am only applying for an eTA to visit Canada for a short time for tourism. For this reason, I believe a medical exam is not necessary in my case.</w:t>
      </w:r>
    </w:p>
    <w:p w14:paraId="199A8676" w14:textId="0CE927B3" w:rsidR="00EB7D8C" w:rsidRDefault="00EB7D8C" w:rsidP="00EB7D8C">
      <w:pPr>
        <w:pStyle w:val="NormalWeb"/>
      </w:pPr>
      <w:r>
        <w:t>Please let me know if you need more information from me.</w:t>
      </w:r>
    </w:p>
    <w:p w14:paraId="58250D92" w14:textId="77777777" w:rsidR="00EB7D8C" w:rsidRDefault="00EB7D8C" w:rsidP="00EB7D8C">
      <w:pPr>
        <w:pStyle w:val="NormalWeb"/>
      </w:pPr>
      <w:r>
        <w:t>Thank you for your attention.</w:t>
      </w:r>
    </w:p>
    <w:p w14:paraId="2086766E" w14:textId="40D4B430" w:rsidR="00EB7D8C" w:rsidRPr="00D75034" w:rsidRDefault="00EB7D8C" w:rsidP="00EB7D8C">
      <w:pPr>
        <w:pStyle w:val="NormalWeb"/>
        <w:rPr>
          <w:lang w:val="en-GB"/>
        </w:rPr>
      </w:pPr>
      <w:r>
        <w:t>Sincerely,</w:t>
      </w:r>
      <w:r>
        <w:br/>
      </w:r>
      <w:r w:rsidR="00D75034" w:rsidRPr="00D75034">
        <w:rPr>
          <w:color w:val="EE0000"/>
          <w:lang w:val="en-GB"/>
        </w:rPr>
        <w:t>[Name]</w:t>
      </w:r>
    </w:p>
    <w:p w14:paraId="6FAB319B" w14:textId="77777777" w:rsidR="006F278C" w:rsidRPr="00EB7D8C" w:rsidRDefault="006F278C" w:rsidP="00EB7D8C"/>
    <w:sectPr w:rsidR="006F278C" w:rsidRPr="00EB7D8C" w:rsidSect="00D7503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39A"/>
    <w:multiLevelType w:val="multilevel"/>
    <w:tmpl w:val="47C4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A3986"/>
    <w:multiLevelType w:val="multilevel"/>
    <w:tmpl w:val="1F8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33C2C"/>
    <w:multiLevelType w:val="multilevel"/>
    <w:tmpl w:val="1AC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750071">
    <w:abstractNumId w:val="2"/>
  </w:num>
  <w:num w:numId="2" w16cid:durableId="339433851">
    <w:abstractNumId w:val="0"/>
  </w:num>
  <w:num w:numId="3" w16cid:durableId="1365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8C"/>
    <w:rsid w:val="003A3D6C"/>
    <w:rsid w:val="004B7523"/>
    <w:rsid w:val="005150DC"/>
    <w:rsid w:val="006F278C"/>
    <w:rsid w:val="00C91773"/>
    <w:rsid w:val="00CF4B34"/>
    <w:rsid w:val="00D75034"/>
    <w:rsid w:val="00DB4F95"/>
    <w:rsid w:val="00E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F5C8"/>
  <w15:chartTrackingRefBased/>
  <w15:docId w15:val="{3E41C382-1705-40A5-805E-E81B2BC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7D8C"/>
    <w:pPr>
      <w:spacing w:before="100" w:beforeAutospacing="1" w:after="100" w:afterAutospacing="1" w:line="240" w:lineRule="auto"/>
    </w:pPr>
    <w:rPr>
      <w:rFonts w:eastAsia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B7D8C"/>
    <w:rPr>
      <w:b/>
      <w:bCs/>
    </w:rPr>
  </w:style>
  <w:style w:type="character" w:styleId="Hyperlink">
    <w:name w:val="Hyperlink"/>
    <w:basedOn w:val="DefaultParagraphFont"/>
    <w:uiPriority w:val="99"/>
    <w:unhideWhenUsed/>
    <w:rsid w:val="00EB7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immigration-refugees-citizenship/services/application/medical-police/medical-exams/requirements-temporary-residents/country-requirem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Lurtz</dc:creator>
  <cp:keywords/>
  <dc:description/>
  <cp:lastModifiedBy>Ute Lurtz</cp:lastModifiedBy>
  <cp:revision>2</cp:revision>
  <cp:lastPrinted>2025-08-28T15:07:00Z</cp:lastPrinted>
  <dcterms:created xsi:type="dcterms:W3CDTF">2025-09-05T13:47:00Z</dcterms:created>
  <dcterms:modified xsi:type="dcterms:W3CDTF">2025-09-05T13:47:00Z</dcterms:modified>
</cp:coreProperties>
</file>